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C527" w14:textId="77777777" w:rsidR="00095161" w:rsidRDefault="00914C27" w:rsidP="00095161">
      <w:pPr>
        <w:jc w:val="center"/>
        <w:rPr>
          <w:b/>
          <w:sz w:val="40"/>
          <w:szCs w:val="40"/>
        </w:rPr>
      </w:pPr>
      <w:r w:rsidRPr="00095161">
        <w:rPr>
          <w:b/>
          <w:sz w:val="40"/>
          <w:szCs w:val="40"/>
        </w:rPr>
        <w:t>RATHMORE PARISH</w:t>
      </w:r>
    </w:p>
    <w:p w14:paraId="6DAA457A" w14:textId="77777777" w:rsidR="00095161" w:rsidRPr="00095161" w:rsidRDefault="00914C27" w:rsidP="00095161">
      <w:pPr>
        <w:jc w:val="center"/>
        <w:rPr>
          <w:b/>
          <w:sz w:val="28"/>
          <w:szCs w:val="28"/>
        </w:rPr>
      </w:pPr>
      <w:r w:rsidRPr="00095161">
        <w:rPr>
          <w:b/>
          <w:sz w:val="28"/>
          <w:szCs w:val="28"/>
        </w:rPr>
        <w:t>BAPTISM PARTICULARS.</w:t>
      </w:r>
    </w:p>
    <w:p w14:paraId="38385122" w14:textId="77777777" w:rsidR="00095161" w:rsidRDefault="00914C27" w:rsidP="0079400A">
      <w:pPr>
        <w:spacing w:after="0" w:line="360" w:lineRule="auto"/>
        <w:rPr>
          <w:sz w:val="28"/>
          <w:szCs w:val="28"/>
        </w:rPr>
      </w:pPr>
      <w:r w:rsidRPr="0079400A">
        <w:rPr>
          <w:b/>
          <w:bCs/>
          <w:sz w:val="28"/>
          <w:szCs w:val="28"/>
        </w:rPr>
        <w:t>Baby's Christian Names</w:t>
      </w:r>
      <w:r w:rsidRPr="00095161">
        <w:rPr>
          <w:sz w:val="28"/>
          <w:szCs w:val="28"/>
        </w:rPr>
        <w:t xml:space="preserve"> ...........................................................… </w:t>
      </w:r>
    </w:p>
    <w:p w14:paraId="228F7763" w14:textId="4D8B8E6D" w:rsidR="0079400A" w:rsidRDefault="00914C27" w:rsidP="0079400A">
      <w:pPr>
        <w:spacing w:after="0" w:line="360" w:lineRule="auto"/>
        <w:rPr>
          <w:sz w:val="28"/>
          <w:szCs w:val="28"/>
        </w:rPr>
      </w:pPr>
      <w:r w:rsidRPr="0079400A">
        <w:rPr>
          <w:b/>
          <w:bCs/>
          <w:sz w:val="28"/>
          <w:szCs w:val="28"/>
        </w:rPr>
        <w:t>Baby's Surname</w:t>
      </w:r>
      <w:r w:rsidR="005418C9">
        <w:rPr>
          <w:b/>
          <w:bCs/>
          <w:sz w:val="28"/>
          <w:szCs w:val="28"/>
        </w:rPr>
        <w:t xml:space="preserve">  </w:t>
      </w:r>
      <w:r w:rsidRPr="00095161">
        <w:rPr>
          <w:sz w:val="28"/>
          <w:szCs w:val="28"/>
        </w:rPr>
        <w:t>.......................................................</w:t>
      </w:r>
      <w:r w:rsidRPr="0079400A">
        <w:rPr>
          <w:b/>
          <w:bCs/>
          <w:sz w:val="28"/>
          <w:szCs w:val="28"/>
        </w:rPr>
        <w:t>Date of Birth</w:t>
      </w:r>
      <w:r w:rsidR="005418C9">
        <w:rPr>
          <w:b/>
          <w:bCs/>
          <w:sz w:val="28"/>
          <w:szCs w:val="28"/>
        </w:rPr>
        <w:t xml:space="preserve">  </w:t>
      </w:r>
      <w:r w:rsidRPr="00095161">
        <w:rPr>
          <w:sz w:val="28"/>
          <w:szCs w:val="28"/>
        </w:rPr>
        <w:t>……….…….</w:t>
      </w:r>
    </w:p>
    <w:p w14:paraId="6546A2EE" w14:textId="28F72A62" w:rsidR="0079400A" w:rsidRDefault="00914C27" w:rsidP="0079400A">
      <w:pPr>
        <w:spacing w:after="0" w:line="360" w:lineRule="auto"/>
        <w:rPr>
          <w:sz w:val="28"/>
          <w:szCs w:val="28"/>
        </w:rPr>
      </w:pPr>
      <w:r w:rsidRPr="0079400A">
        <w:rPr>
          <w:b/>
          <w:bCs/>
          <w:sz w:val="28"/>
          <w:szCs w:val="28"/>
        </w:rPr>
        <w:t>Father's Name</w:t>
      </w:r>
      <w:r w:rsidR="005418C9">
        <w:rPr>
          <w:b/>
          <w:bCs/>
          <w:sz w:val="28"/>
          <w:szCs w:val="28"/>
        </w:rPr>
        <w:t xml:space="preserve">  </w:t>
      </w:r>
      <w:r w:rsidRPr="00095161">
        <w:rPr>
          <w:sz w:val="28"/>
          <w:szCs w:val="28"/>
        </w:rPr>
        <w:t xml:space="preserve">.................................................................................................... </w:t>
      </w:r>
    </w:p>
    <w:p w14:paraId="381EDFAE" w14:textId="7180F309" w:rsidR="0079400A" w:rsidRDefault="00914C27" w:rsidP="0079400A">
      <w:pPr>
        <w:spacing w:after="0" w:line="360" w:lineRule="auto"/>
        <w:rPr>
          <w:sz w:val="28"/>
          <w:szCs w:val="28"/>
        </w:rPr>
      </w:pPr>
      <w:r w:rsidRPr="0079400A">
        <w:rPr>
          <w:b/>
          <w:bCs/>
          <w:sz w:val="28"/>
          <w:szCs w:val="28"/>
        </w:rPr>
        <w:t>Mother's Name</w:t>
      </w:r>
      <w:r w:rsidR="005418C9">
        <w:rPr>
          <w:b/>
          <w:bCs/>
          <w:sz w:val="28"/>
          <w:szCs w:val="28"/>
        </w:rPr>
        <w:t xml:space="preserve">  </w:t>
      </w:r>
      <w:r w:rsidRPr="00095161">
        <w:rPr>
          <w:sz w:val="28"/>
          <w:szCs w:val="28"/>
        </w:rPr>
        <w:t>...............................................</w:t>
      </w:r>
      <w:r w:rsidR="0079400A">
        <w:rPr>
          <w:sz w:val="28"/>
          <w:szCs w:val="28"/>
        </w:rPr>
        <w:tab/>
      </w:r>
      <w:r w:rsidRPr="00095161">
        <w:rPr>
          <w:sz w:val="28"/>
          <w:szCs w:val="28"/>
        </w:rPr>
        <w:t>Maiden Name</w:t>
      </w:r>
      <w:r w:rsidR="005418C9">
        <w:rPr>
          <w:sz w:val="28"/>
          <w:szCs w:val="28"/>
        </w:rPr>
        <w:t xml:space="preserve">  </w:t>
      </w:r>
      <w:r w:rsidRPr="00095161">
        <w:rPr>
          <w:sz w:val="28"/>
          <w:szCs w:val="28"/>
        </w:rPr>
        <w:t xml:space="preserve">…………………... </w:t>
      </w:r>
    </w:p>
    <w:p w14:paraId="1608479B" w14:textId="77777777" w:rsidR="005418C9" w:rsidRDefault="00914C27" w:rsidP="0079400A">
      <w:pPr>
        <w:spacing w:after="0" w:line="360" w:lineRule="auto"/>
        <w:rPr>
          <w:sz w:val="28"/>
          <w:szCs w:val="28"/>
        </w:rPr>
      </w:pPr>
      <w:r w:rsidRPr="0079400A">
        <w:rPr>
          <w:b/>
          <w:bCs/>
          <w:sz w:val="28"/>
          <w:szCs w:val="28"/>
        </w:rPr>
        <w:t>Present Address</w:t>
      </w:r>
      <w:r w:rsidR="005418C9">
        <w:rPr>
          <w:b/>
          <w:bCs/>
          <w:sz w:val="28"/>
          <w:szCs w:val="28"/>
        </w:rPr>
        <w:t xml:space="preserve">  </w:t>
      </w:r>
      <w:r w:rsidRPr="00095161">
        <w:rPr>
          <w:sz w:val="28"/>
          <w:szCs w:val="28"/>
        </w:rPr>
        <w:t xml:space="preserve">.............................................................................. </w:t>
      </w:r>
    </w:p>
    <w:p w14:paraId="4AB535A9" w14:textId="3F0DF8A2" w:rsidR="005418C9" w:rsidRDefault="00914C27" w:rsidP="0079400A">
      <w:pPr>
        <w:spacing w:after="0" w:line="360" w:lineRule="auto"/>
        <w:rPr>
          <w:sz w:val="28"/>
          <w:szCs w:val="28"/>
        </w:rPr>
      </w:pPr>
      <w:r w:rsidRPr="0079400A">
        <w:rPr>
          <w:b/>
          <w:bCs/>
          <w:sz w:val="28"/>
          <w:szCs w:val="28"/>
        </w:rPr>
        <w:t>Godfather</w:t>
      </w:r>
      <w:r w:rsidR="005418C9">
        <w:rPr>
          <w:b/>
          <w:bCs/>
          <w:sz w:val="28"/>
          <w:szCs w:val="28"/>
        </w:rPr>
        <w:t xml:space="preserve">  </w:t>
      </w:r>
      <w:r w:rsidRPr="00095161">
        <w:rPr>
          <w:sz w:val="28"/>
          <w:szCs w:val="28"/>
        </w:rPr>
        <w:t>................................................................................</w:t>
      </w:r>
    </w:p>
    <w:p w14:paraId="638D49E9" w14:textId="2DEF0D17" w:rsidR="00095161" w:rsidRDefault="00914C27" w:rsidP="0079400A">
      <w:pPr>
        <w:spacing w:after="0" w:line="360" w:lineRule="auto"/>
        <w:rPr>
          <w:sz w:val="28"/>
          <w:szCs w:val="28"/>
        </w:rPr>
      </w:pPr>
      <w:r w:rsidRPr="0079400A">
        <w:rPr>
          <w:b/>
          <w:bCs/>
          <w:sz w:val="28"/>
          <w:szCs w:val="28"/>
        </w:rPr>
        <w:t>Godmother</w:t>
      </w:r>
      <w:r w:rsidR="005418C9">
        <w:rPr>
          <w:b/>
          <w:bCs/>
          <w:sz w:val="28"/>
          <w:szCs w:val="28"/>
        </w:rPr>
        <w:t xml:space="preserve">  </w:t>
      </w:r>
      <w:r w:rsidRPr="00095161">
        <w:rPr>
          <w:sz w:val="28"/>
          <w:szCs w:val="28"/>
        </w:rPr>
        <w:t xml:space="preserve">................................................................................... </w:t>
      </w:r>
    </w:p>
    <w:p w14:paraId="3E595134" w14:textId="4809CFA9" w:rsidR="00095161" w:rsidRDefault="00914C27" w:rsidP="0079400A">
      <w:pPr>
        <w:spacing w:after="0" w:line="360" w:lineRule="auto"/>
        <w:rPr>
          <w:sz w:val="28"/>
          <w:szCs w:val="28"/>
        </w:rPr>
      </w:pPr>
      <w:r w:rsidRPr="0079400A">
        <w:rPr>
          <w:b/>
          <w:bCs/>
          <w:sz w:val="28"/>
          <w:szCs w:val="28"/>
        </w:rPr>
        <w:t>Date of Baptism</w:t>
      </w:r>
      <w:r w:rsidR="005418C9">
        <w:rPr>
          <w:b/>
          <w:bCs/>
          <w:sz w:val="28"/>
          <w:szCs w:val="28"/>
        </w:rPr>
        <w:t xml:space="preserve"> </w:t>
      </w:r>
      <w:r w:rsidRPr="00095161">
        <w:rPr>
          <w:sz w:val="28"/>
          <w:szCs w:val="28"/>
        </w:rPr>
        <w:t xml:space="preserve">.................................................... </w:t>
      </w:r>
      <w:r w:rsidR="007C52E2">
        <w:rPr>
          <w:sz w:val="28"/>
          <w:szCs w:val="28"/>
        </w:rPr>
        <w:t xml:space="preserve"> </w:t>
      </w:r>
      <w:r w:rsidR="007C52E2" w:rsidRPr="007C52E2">
        <w:rPr>
          <w:b/>
          <w:bCs/>
          <w:sz w:val="28"/>
          <w:szCs w:val="28"/>
        </w:rPr>
        <w:t>Priest:</w:t>
      </w:r>
      <w:r w:rsidR="007C52E2">
        <w:rPr>
          <w:sz w:val="28"/>
          <w:szCs w:val="28"/>
        </w:rPr>
        <w:t xml:space="preserve"> _____________________</w:t>
      </w:r>
    </w:p>
    <w:p w14:paraId="038CFE67" w14:textId="01256BDF" w:rsidR="00095161" w:rsidRDefault="0079400A" w:rsidP="00995E78">
      <w:pPr>
        <w:spacing w:line="360" w:lineRule="auto"/>
        <w:rPr>
          <w:sz w:val="28"/>
          <w:szCs w:val="28"/>
        </w:rPr>
      </w:pPr>
      <w:r w:rsidRPr="0079400A">
        <w:rPr>
          <w:b/>
          <w:bCs/>
          <w:noProof/>
          <w:sz w:val="28"/>
          <w:szCs w:val="28"/>
        </w:rPr>
        <mc:AlternateContent>
          <mc:Choice Requires="wps">
            <w:drawing>
              <wp:anchor distT="0" distB="0" distL="114300" distR="114300" simplePos="0" relativeHeight="251665408" behindDoc="0" locked="0" layoutInCell="1" allowOverlap="1" wp14:anchorId="79F7D878" wp14:editId="2F9E1D79">
                <wp:simplePos x="0" y="0"/>
                <wp:positionH relativeFrom="column">
                  <wp:posOffset>6096000</wp:posOffset>
                </wp:positionH>
                <wp:positionV relativeFrom="paragraph">
                  <wp:posOffset>47625</wp:posOffset>
                </wp:positionV>
                <wp:extent cx="228600" cy="171450"/>
                <wp:effectExtent l="0" t="0" r="19050" b="19050"/>
                <wp:wrapNone/>
                <wp:docPr id="5" name="Oval 5"/>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0C3DC" id="Oval 5" o:spid="_x0000_s1026" style="position:absolute;margin-left:480pt;margin-top:3.75pt;width:18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" fillcolor="window" strokecolor="windowText" strokeweight="1pt">
                <v:stroke joinstyle="miter"/>
              </v:oval>
            </w:pict>
          </mc:Fallback>
        </mc:AlternateContent>
      </w:r>
      <w:r w:rsidRPr="0079400A">
        <w:rPr>
          <w:b/>
          <w:bCs/>
          <w:noProof/>
          <w:sz w:val="28"/>
          <w:szCs w:val="28"/>
        </w:rPr>
        <mc:AlternateContent>
          <mc:Choice Requires="wps">
            <w:drawing>
              <wp:anchor distT="0" distB="0" distL="114300" distR="114300" simplePos="0" relativeHeight="251663360" behindDoc="0" locked="0" layoutInCell="1" allowOverlap="1" wp14:anchorId="4C5333E8" wp14:editId="0DF84FA2">
                <wp:simplePos x="0" y="0"/>
                <wp:positionH relativeFrom="column">
                  <wp:posOffset>4762500</wp:posOffset>
                </wp:positionH>
                <wp:positionV relativeFrom="paragraph">
                  <wp:posOffset>47625</wp:posOffset>
                </wp:positionV>
                <wp:extent cx="228600" cy="171450"/>
                <wp:effectExtent l="0" t="0" r="19050" b="19050"/>
                <wp:wrapNone/>
                <wp:docPr id="4" name="Oval 4"/>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EF6B1" id="Oval 4" o:spid="_x0000_s1026" style="position:absolute;margin-left:375pt;margin-top:3.75pt;width:18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" fillcolor="window" strokecolor="windowText" strokeweight="1pt">
                <v:stroke joinstyle="miter"/>
              </v:oval>
            </w:pict>
          </mc:Fallback>
        </mc:AlternateContent>
      </w:r>
      <w:r w:rsidRPr="0079400A">
        <w:rPr>
          <w:b/>
          <w:bCs/>
          <w:noProof/>
          <w:sz w:val="28"/>
          <w:szCs w:val="28"/>
        </w:rPr>
        <mc:AlternateContent>
          <mc:Choice Requires="wps">
            <w:drawing>
              <wp:anchor distT="0" distB="0" distL="114300" distR="114300" simplePos="0" relativeHeight="251659264" behindDoc="0" locked="0" layoutInCell="1" allowOverlap="1" wp14:anchorId="7D0B7405" wp14:editId="4F889C5A">
                <wp:simplePos x="0" y="0"/>
                <wp:positionH relativeFrom="column">
                  <wp:posOffset>2419350</wp:posOffset>
                </wp:positionH>
                <wp:positionV relativeFrom="paragraph">
                  <wp:posOffset>43180</wp:posOffset>
                </wp:positionV>
                <wp:extent cx="228600" cy="171450"/>
                <wp:effectExtent l="0" t="0" r="19050" b="19050"/>
                <wp:wrapNone/>
                <wp:docPr id="2" name="Oval 2"/>
                <wp:cNvGraphicFramePr/>
                <a:graphic xmlns:a="http://schemas.openxmlformats.org/drawingml/2006/main">
                  <a:graphicData uri="http://schemas.microsoft.com/office/word/2010/wordprocessingShape">
                    <wps:wsp>
                      <wps:cNvSpPr/>
                      <wps:spPr>
                        <a:xfrm>
                          <a:off x="0" y="0"/>
                          <a:ext cx="228600" cy="171450"/>
                        </a:xfrm>
                        <a:prstGeom prst="ellipse">
                          <a:avLst/>
                        </a:prstGeom>
                        <a:solidFill>
                          <a:schemeClr val="bg1"/>
                        </a:solidFill>
                        <a:ln>
                          <a:solidFill>
                            <a:schemeClr val="tx1"/>
                          </a:solidFill>
                          <a:prstDash val="solid"/>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9C4B41" id="Oval 2" o:spid="_x0000_s1026" style="position:absolute;margin-left:190.5pt;margin-top:3.4pt;width:18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" fillcolor="white [3212]" strokecolor="black [3213]" strokeweight="1pt">
                <v:stroke joinstyle="miter"/>
              </v:oval>
            </w:pict>
          </mc:Fallback>
        </mc:AlternateContent>
      </w:r>
      <w:r w:rsidRPr="0079400A">
        <w:rPr>
          <w:b/>
          <w:bCs/>
          <w:noProof/>
          <w:sz w:val="28"/>
          <w:szCs w:val="28"/>
        </w:rPr>
        <mc:AlternateContent>
          <mc:Choice Requires="wps">
            <w:drawing>
              <wp:anchor distT="0" distB="0" distL="114300" distR="114300" simplePos="0" relativeHeight="251661312" behindDoc="0" locked="0" layoutInCell="1" allowOverlap="1" wp14:anchorId="17FB57FA" wp14:editId="565C7811">
                <wp:simplePos x="0" y="0"/>
                <wp:positionH relativeFrom="column">
                  <wp:posOffset>3819525</wp:posOffset>
                </wp:positionH>
                <wp:positionV relativeFrom="paragraph">
                  <wp:posOffset>57150</wp:posOffset>
                </wp:positionV>
                <wp:extent cx="228600" cy="171450"/>
                <wp:effectExtent l="0" t="0" r="19050" b="19050"/>
                <wp:wrapNone/>
                <wp:docPr id="3" name="Oval 3"/>
                <wp:cNvGraphicFramePr/>
                <a:graphic xmlns:a="http://schemas.openxmlformats.org/drawingml/2006/main">
                  <a:graphicData uri="http://schemas.microsoft.com/office/word/2010/wordprocessingShape">
                    <wps:wsp>
                      <wps:cNvSpPr/>
                      <wps:spPr>
                        <a:xfrm>
                          <a:off x="0" y="0"/>
                          <a:ext cx="228600" cy="1714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C5588" id="Oval 3" o:spid="_x0000_s1026" style="position:absolute;margin-left:300.75pt;margin-top:4.5pt;width:18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" fillcolor="window" strokecolor="windowText" strokeweight="1pt">
                <v:stroke joinstyle="miter"/>
              </v:oval>
            </w:pict>
          </mc:Fallback>
        </mc:AlternateContent>
      </w:r>
      <w:r w:rsidR="00914C27" w:rsidRPr="0079400A">
        <w:rPr>
          <w:b/>
          <w:bCs/>
          <w:sz w:val="28"/>
          <w:szCs w:val="28"/>
        </w:rPr>
        <w:t>Church</w:t>
      </w:r>
      <w:r w:rsidR="00914C27" w:rsidRPr="00095161">
        <w:rPr>
          <w:sz w:val="28"/>
          <w:szCs w:val="28"/>
        </w:rPr>
        <w:t xml:space="preserve"> ( Please tick ) </w:t>
      </w:r>
      <w:r w:rsidR="00095161">
        <w:rPr>
          <w:sz w:val="28"/>
          <w:szCs w:val="28"/>
        </w:rPr>
        <w:t xml:space="preserve">Rathmore:   </w:t>
      </w:r>
      <w:r>
        <w:rPr>
          <w:sz w:val="28"/>
          <w:szCs w:val="28"/>
        </w:rPr>
        <w:tab/>
      </w:r>
      <w:r w:rsidR="00095161">
        <w:rPr>
          <w:sz w:val="28"/>
          <w:szCs w:val="28"/>
        </w:rPr>
        <w:t xml:space="preserve"> Knocknagree: </w:t>
      </w:r>
      <w:r>
        <w:rPr>
          <w:sz w:val="28"/>
          <w:szCs w:val="28"/>
        </w:rPr>
        <w:t xml:space="preserve"> </w:t>
      </w:r>
      <w:r w:rsidR="00095161">
        <w:rPr>
          <w:sz w:val="28"/>
          <w:szCs w:val="28"/>
        </w:rPr>
        <w:t xml:space="preserve">   </w:t>
      </w:r>
      <w:r>
        <w:rPr>
          <w:sz w:val="28"/>
          <w:szCs w:val="28"/>
        </w:rPr>
        <w:tab/>
      </w:r>
      <w:r w:rsidR="00095161">
        <w:rPr>
          <w:sz w:val="28"/>
          <w:szCs w:val="28"/>
        </w:rPr>
        <w:t xml:space="preserve"> Shrone:    </w:t>
      </w:r>
      <w:r>
        <w:rPr>
          <w:sz w:val="28"/>
          <w:szCs w:val="28"/>
        </w:rPr>
        <w:tab/>
      </w:r>
      <w:r w:rsidR="00095161">
        <w:rPr>
          <w:sz w:val="28"/>
          <w:szCs w:val="28"/>
        </w:rPr>
        <w:t xml:space="preserve"> Gneeveguilla:</w:t>
      </w:r>
      <w:r w:rsidRPr="0079400A">
        <w:rPr>
          <w:noProof/>
          <w:sz w:val="28"/>
          <w:szCs w:val="28"/>
        </w:rPr>
        <w:t xml:space="preserve"> </w:t>
      </w:r>
    </w:p>
    <w:p w14:paraId="530865F8" w14:textId="562400E1" w:rsidR="00095161" w:rsidRDefault="00914C27" w:rsidP="00394C29">
      <w:pPr>
        <w:spacing w:after="0" w:line="360" w:lineRule="auto"/>
      </w:pPr>
      <w:r w:rsidRPr="00995E78">
        <w:rPr>
          <w:b/>
        </w:rPr>
        <w:t>For the Baptism you will need the following:</w:t>
      </w:r>
      <w:r w:rsidRPr="00995E78">
        <w:t xml:space="preserve"> </w:t>
      </w:r>
    </w:p>
    <w:p w14:paraId="3E42A80E" w14:textId="426FB6ED" w:rsidR="001C1979" w:rsidRPr="001C1979" w:rsidRDefault="001C1979" w:rsidP="001C1979">
      <w:pPr>
        <w:pStyle w:val="ListParagraph"/>
        <w:numPr>
          <w:ilvl w:val="0"/>
          <w:numId w:val="1"/>
        </w:numPr>
        <w:spacing w:after="0" w:line="360" w:lineRule="auto"/>
        <w:rPr>
          <w:b/>
          <w:bCs/>
        </w:rPr>
      </w:pPr>
      <w:r w:rsidRPr="001C1979">
        <w:rPr>
          <w:b/>
          <w:bCs/>
        </w:rPr>
        <w:t>Please attach a copy of the Birth Cert to this Form</w:t>
      </w:r>
    </w:p>
    <w:p w14:paraId="043CCFE9" w14:textId="77777777" w:rsidR="00095161" w:rsidRDefault="00914C27" w:rsidP="00394C29">
      <w:pPr>
        <w:pStyle w:val="ListParagraph"/>
        <w:numPr>
          <w:ilvl w:val="0"/>
          <w:numId w:val="1"/>
        </w:numPr>
        <w:spacing w:after="0" w:line="360" w:lineRule="auto"/>
      </w:pPr>
      <w:r w:rsidRPr="00995E78">
        <w:rPr>
          <w:b/>
          <w:u w:val="single"/>
        </w:rPr>
        <w:t>A Candle</w:t>
      </w:r>
      <w:r w:rsidRPr="00995E78">
        <w:t>. The Father</w:t>
      </w:r>
      <w:r w:rsidR="00095161" w:rsidRPr="00995E78">
        <w:t xml:space="preserve"> or Godfather</w:t>
      </w:r>
      <w:r w:rsidRPr="00995E78">
        <w:t xml:space="preserve"> of the baby will be asked to light this candle from the Pascal Candle. This Baptismal candle which is unique to the child will also be needed for the sacraments of F</w:t>
      </w:r>
      <w:r w:rsidR="00095161" w:rsidRPr="00995E78">
        <w:t xml:space="preserve">irst Communion &amp; Confirmation </w:t>
      </w:r>
    </w:p>
    <w:p w14:paraId="6C9939FB" w14:textId="77777777" w:rsidR="007C52E2" w:rsidRPr="007C52E2" w:rsidRDefault="007C52E2" w:rsidP="007C52E2">
      <w:pPr>
        <w:pStyle w:val="ListParagraph"/>
        <w:spacing w:after="0" w:line="360" w:lineRule="auto"/>
        <w:rPr>
          <w:sz w:val="18"/>
          <w:szCs w:val="18"/>
        </w:rPr>
      </w:pPr>
    </w:p>
    <w:p w14:paraId="2C00D7F1" w14:textId="0BB60D8C" w:rsidR="00095161" w:rsidRDefault="00914C27" w:rsidP="00394C29">
      <w:pPr>
        <w:pStyle w:val="ListParagraph"/>
        <w:numPr>
          <w:ilvl w:val="0"/>
          <w:numId w:val="1"/>
        </w:numPr>
        <w:spacing w:after="0" w:line="360" w:lineRule="auto"/>
      </w:pPr>
      <w:r w:rsidRPr="00995E78">
        <w:rPr>
          <w:b/>
          <w:u w:val="single"/>
        </w:rPr>
        <w:t>Sponsor.</w:t>
      </w:r>
      <w:r w:rsidRPr="00995E78">
        <w:t xml:space="preserve"> One Sponsor </w:t>
      </w:r>
      <w:r w:rsidR="00A7015B">
        <w:t xml:space="preserve">(Godparent) </w:t>
      </w:r>
      <w:r w:rsidRPr="00995E78">
        <w:t xml:space="preserve">is sufficient, male or female: </w:t>
      </w:r>
      <w:r w:rsidRPr="002F1F37">
        <w:rPr>
          <w:b/>
          <w:bCs/>
          <w:u w:val="single"/>
        </w:rPr>
        <w:t>(but there may be two,</w:t>
      </w:r>
      <w:r w:rsidR="002F1F37" w:rsidRPr="002F1F37">
        <w:rPr>
          <w:b/>
          <w:bCs/>
          <w:u w:val="single"/>
        </w:rPr>
        <w:t xml:space="preserve"> which must be </w:t>
      </w:r>
      <w:r w:rsidRPr="002F1F37">
        <w:rPr>
          <w:b/>
          <w:bCs/>
          <w:u w:val="single"/>
        </w:rPr>
        <w:t xml:space="preserve"> </w:t>
      </w:r>
      <w:r w:rsidR="00095161" w:rsidRPr="002F1F37">
        <w:rPr>
          <w:b/>
          <w:bCs/>
          <w:u w:val="single"/>
        </w:rPr>
        <w:t>one male &amp; female</w:t>
      </w:r>
      <w:r w:rsidRPr="002F1F37">
        <w:rPr>
          <w:b/>
          <w:bCs/>
          <w:u w:val="single"/>
        </w:rPr>
        <w:t>,)</w:t>
      </w:r>
      <w:r w:rsidRPr="00995E78">
        <w:t xml:space="preserve"> of not less than sixteen years of age, a Catholic, who has received the Sacraments of Eucharist and Confirmation and is a practicing Catholic. A non-Catholic may be </w:t>
      </w:r>
      <w:r w:rsidR="00FD431D">
        <w:t xml:space="preserve">chosen </w:t>
      </w:r>
      <w:r w:rsidRPr="00995E78">
        <w:t xml:space="preserve"> as a witness only but not as a Sponsor. </w:t>
      </w:r>
      <w:r w:rsidR="00FD431D">
        <w:t>(</w:t>
      </w:r>
      <w:r w:rsidRPr="00995E78">
        <w:t xml:space="preserve">Parents are not allowed to sponsor their own babies). Should a Sponsor be unable to attend the ceremony another person, even one of the parents, </w:t>
      </w:r>
      <w:r w:rsidR="00095161" w:rsidRPr="00995E78">
        <w:t xml:space="preserve">may act as Proxy for him/her. </w:t>
      </w:r>
    </w:p>
    <w:p w14:paraId="6568347F" w14:textId="77777777" w:rsidR="007C52E2" w:rsidRPr="007C52E2" w:rsidRDefault="007C52E2" w:rsidP="007C52E2">
      <w:pPr>
        <w:spacing w:after="0" w:line="360" w:lineRule="auto"/>
        <w:rPr>
          <w:sz w:val="18"/>
          <w:szCs w:val="18"/>
        </w:rPr>
      </w:pPr>
    </w:p>
    <w:p w14:paraId="3768F82A" w14:textId="1EAE2B66" w:rsidR="00095161" w:rsidRDefault="00914C27" w:rsidP="00FD431D">
      <w:pPr>
        <w:pStyle w:val="ListParagraph"/>
        <w:numPr>
          <w:ilvl w:val="0"/>
          <w:numId w:val="1"/>
        </w:numPr>
        <w:spacing w:after="0" w:line="360" w:lineRule="auto"/>
      </w:pPr>
      <w:r w:rsidRPr="00995E78">
        <w:rPr>
          <w:u w:val="single"/>
        </w:rPr>
        <w:t>Punctuality:</w:t>
      </w:r>
      <w:r w:rsidRPr="00995E78">
        <w:t xml:space="preserve"> </w:t>
      </w:r>
      <w:r w:rsidR="00FD431D">
        <w:t xml:space="preserve"> </w:t>
      </w:r>
      <w:r w:rsidR="00FD431D" w:rsidRPr="00FD431D">
        <w:rPr>
          <w:b/>
          <w:bCs/>
        </w:rPr>
        <w:t>As most Baptismal Ceremonies are now group baptisms,   it is important out of courtesy to the other families  to be on time.</w:t>
      </w:r>
      <w:r w:rsidR="00FD431D">
        <w:t xml:space="preserve">  </w:t>
      </w:r>
      <w:r w:rsidR="00FD431D" w:rsidRPr="00995E78">
        <w:t>Furthermore, the priest is probably scheduled for another event immediately after the baptism</w:t>
      </w:r>
      <w:r w:rsidR="00B74832" w:rsidRPr="00430E8B">
        <w:rPr>
          <w:color w:val="FF0000"/>
        </w:rPr>
        <w:t xml:space="preserve">. </w:t>
      </w:r>
      <w:r w:rsidRPr="00430E8B">
        <w:rPr>
          <w:b/>
          <w:bCs/>
          <w:color w:val="FF0000"/>
        </w:rPr>
        <w:t xml:space="preserve">Please have all your party </w:t>
      </w:r>
      <w:r w:rsidR="00FD431D" w:rsidRPr="00430E8B">
        <w:rPr>
          <w:b/>
          <w:bCs/>
          <w:color w:val="FF0000"/>
        </w:rPr>
        <w:t xml:space="preserve">seated  </w:t>
      </w:r>
      <w:r w:rsidRPr="00430E8B">
        <w:rPr>
          <w:b/>
          <w:bCs/>
          <w:color w:val="FF0000"/>
        </w:rPr>
        <w:t xml:space="preserve">in the church at the </w:t>
      </w:r>
      <w:r w:rsidRPr="00430E8B">
        <w:rPr>
          <w:b/>
          <w:bCs/>
          <w:color w:val="FF0000"/>
          <w:u w:val="single"/>
        </w:rPr>
        <w:t xml:space="preserve">very least </w:t>
      </w:r>
      <w:r w:rsidR="00FD431D" w:rsidRPr="00430E8B">
        <w:rPr>
          <w:b/>
          <w:bCs/>
          <w:color w:val="FF0000"/>
          <w:u w:val="single"/>
        </w:rPr>
        <w:t xml:space="preserve"> five </w:t>
      </w:r>
      <w:r w:rsidRPr="00430E8B">
        <w:rPr>
          <w:b/>
          <w:bCs/>
          <w:color w:val="FF0000"/>
          <w:u w:val="single"/>
        </w:rPr>
        <w:t xml:space="preserve"> minutes before the ceremony is due to begin</w:t>
      </w:r>
      <w:r w:rsidRPr="00430E8B">
        <w:rPr>
          <w:b/>
          <w:bCs/>
          <w:color w:val="FF0000"/>
        </w:rPr>
        <w:t>.</w:t>
      </w:r>
      <w:r w:rsidRPr="00430E8B">
        <w:rPr>
          <w:color w:val="FF0000"/>
        </w:rPr>
        <w:t xml:space="preserve"> </w:t>
      </w:r>
      <w:bookmarkStart w:id="0" w:name="_Hlk116743448"/>
    </w:p>
    <w:p w14:paraId="6AAA73B3" w14:textId="77777777" w:rsidR="007C52E2" w:rsidRDefault="007C52E2" w:rsidP="007C52E2">
      <w:pPr>
        <w:pStyle w:val="ListParagraph"/>
      </w:pPr>
    </w:p>
    <w:p w14:paraId="30C08C20" w14:textId="77777777" w:rsidR="007C52E2" w:rsidRPr="007C52E2" w:rsidRDefault="007C52E2" w:rsidP="007C52E2">
      <w:pPr>
        <w:pStyle w:val="ListParagraph"/>
        <w:spacing w:after="0" w:line="360" w:lineRule="auto"/>
        <w:rPr>
          <w:sz w:val="16"/>
          <w:szCs w:val="16"/>
        </w:rPr>
      </w:pPr>
    </w:p>
    <w:bookmarkEnd w:id="0"/>
    <w:p w14:paraId="51054543" w14:textId="77777777" w:rsidR="00095161" w:rsidRPr="00995E78" w:rsidRDefault="00914C27" w:rsidP="00394C29">
      <w:pPr>
        <w:pStyle w:val="ListParagraph"/>
        <w:numPr>
          <w:ilvl w:val="0"/>
          <w:numId w:val="1"/>
        </w:numPr>
        <w:spacing w:after="0" w:line="360" w:lineRule="auto"/>
      </w:pPr>
      <w:r w:rsidRPr="00995E78">
        <w:rPr>
          <w:u w:val="single"/>
        </w:rPr>
        <w:t>Birth Cert:</w:t>
      </w:r>
      <w:r w:rsidRPr="00995E78">
        <w:t xml:space="preserve"> Please attach a copy of the Birth Cert to this form. </w:t>
      </w:r>
    </w:p>
    <w:p w14:paraId="69A0083C" w14:textId="77777777" w:rsidR="00394C29" w:rsidRDefault="00394C29" w:rsidP="0079400A">
      <w:pPr>
        <w:spacing w:after="0" w:line="360" w:lineRule="auto"/>
        <w:jc w:val="center"/>
        <w:rPr>
          <w:b/>
          <w:bCs/>
          <w:sz w:val="16"/>
          <w:szCs w:val="16"/>
        </w:rPr>
      </w:pPr>
    </w:p>
    <w:p w14:paraId="7D711721" w14:textId="57F192F8" w:rsidR="0079400A" w:rsidRPr="001E49D0" w:rsidRDefault="0079400A" w:rsidP="0079400A">
      <w:pPr>
        <w:spacing w:after="0" w:line="360" w:lineRule="auto"/>
        <w:jc w:val="center"/>
        <w:rPr>
          <w:b/>
          <w:bCs/>
          <w:sz w:val="16"/>
          <w:szCs w:val="16"/>
        </w:rPr>
      </w:pPr>
      <w:r w:rsidRPr="001E49D0">
        <w:rPr>
          <w:b/>
          <w:bCs/>
          <w:sz w:val="16"/>
          <w:szCs w:val="16"/>
        </w:rPr>
        <w:t>Privacy Notice</w:t>
      </w:r>
    </w:p>
    <w:p w14:paraId="072B83DA" w14:textId="40D87684" w:rsidR="0079400A" w:rsidRPr="001E49D0" w:rsidRDefault="0079400A" w:rsidP="0079400A">
      <w:pPr>
        <w:spacing w:after="0" w:line="360" w:lineRule="auto"/>
        <w:jc w:val="both"/>
        <w:rPr>
          <w:b/>
          <w:bCs/>
          <w:sz w:val="16"/>
          <w:szCs w:val="16"/>
        </w:rPr>
      </w:pPr>
      <w:r w:rsidRPr="001E49D0">
        <w:rPr>
          <w:b/>
          <w:bCs/>
          <w:sz w:val="16"/>
          <w:szCs w:val="16"/>
        </w:rPr>
        <w:t>The information contained in this Form will be used in connection with the celebration of  your child's Baptism and to register this Baptism in the Parish.  The copy of the Birth Certificate you submitted will be destroyed once the Baptism is registered. The form will be deleted one year after your child's baptism. The information entered in the Baptism Register will be retained permanently.</w:t>
      </w:r>
    </w:p>
    <w:sectPr w:rsidR="0079400A" w:rsidRPr="001E49D0" w:rsidSect="00794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F190B"/>
    <w:multiLevelType w:val="hybridMultilevel"/>
    <w:tmpl w:val="3C6A3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540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27"/>
    <w:rsid w:val="00073C3A"/>
    <w:rsid w:val="00095161"/>
    <w:rsid w:val="00152055"/>
    <w:rsid w:val="001C1979"/>
    <w:rsid w:val="001E49D0"/>
    <w:rsid w:val="002F1F37"/>
    <w:rsid w:val="00394C29"/>
    <w:rsid w:val="00430E8B"/>
    <w:rsid w:val="00443136"/>
    <w:rsid w:val="005418C9"/>
    <w:rsid w:val="00550D2E"/>
    <w:rsid w:val="0079400A"/>
    <w:rsid w:val="007C52E2"/>
    <w:rsid w:val="00914C27"/>
    <w:rsid w:val="00995E78"/>
    <w:rsid w:val="00A7015B"/>
    <w:rsid w:val="00A8433D"/>
    <w:rsid w:val="00AE7503"/>
    <w:rsid w:val="00B01C07"/>
    <w:rsid w:val="00B74832"/>
    <w:rsid w:val="00B8317D"/>
    <w:rsid w:val="00E8097B"/>
    <w:rsid w:val="00F36EF2"/>
    <w:rsid w:val="00FD4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1B30"/>
  <w15:chartTrackingRefBased/>
  <w15:docId w15:val="{27CBEECD-2752-40A1-B5D0-B5DFFD9A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Fr.Pat O'Donnell</dc:creator>
  <cp:keywords/>
  <dc:description/>
  <cp:lastModifiedBy>Fr. Pat O'Donnell - Rathmore Parish</cp:lastModifiedBy>
  <cp:revision>2</cp:revision>
  <cp:lastPrinted>2024-11-13T12:00:00Z</cp:lastPrinted>
  <dcterms:created xsi:type="dcterms:W3CDTF">2024-12-16T22:24:00Z</dcterms:created>
  <dcterms:modified xsi:type="dcterms:W3CDTF">2024-12-16T22:24:00Z</dcterms:modified>
</cp:coreProperties>
</file>